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C4886">
        <w:rPr>
          <w:rFonts w:ascii="Cambria" w:hAnsi="Cambria"/>
          <w:sz w:val="26"/>
          <w:szCs w:val="26"/>
        </w:rPr>
        <w:t xml:space="preserve">La data de </w:t>
      </w:r>
      <w:r w:rsidR="00FC4886" w:rsidRPr="00FC4886">
        <w:rPr>
          <w:rFonts w:ascii="Cambria" w:hAnsi="Cambria"/>
          <w:b/>
          <w:sz w:val="26"/>
          <w:szCs w:val="26"/>
        </w:rPr>
        <w:t>26</w:t>
      </w:r>
      <w:r w:rsidR="000A03D1" w:rsidRPr="00FC4886">
        <w:rPr>
          <w:rFonts w:ascii="Cambria" w:hAnsi="Cambria"/>
          <w:b/>
          <w:sz w:val="26"/>
          <w:szCs w:val="26"/>
        </w:rPr>
        <w:t xml:space="preserve"> </w:t>
      </w:r>
      <w:r w:rsidR="00D2280B" w:rsidRPr="00FC4886">
        <w:rPr>
          <w:rFonts w:ascii="Cambria" w:hAnsi="Cambria"/>
          <w:b/>
          <w:sz w:val="26"/>
          <w:szCs w:val="26"/>
        </w:rPr>
        <w:t>septembrie</w:t>
      </w:r>
      <w:r w:rsidR="000A03D1" w:rsidRPr="00FC4886">
        <w:rPr>
          <w:rFonts w:ascii="Cambria" w:hAnsi="Cambria"/>
          <w:b/>
          <w:sz w:val="26"/>
          <w:szCs w:val="26"/>
        </w:rPr>
        <w:t xml:space="preserve"> 202</w:t>
      </w:r>
      <w:r w:rsidR="005A74D0" w:rsidRPr="00FC4886">
        <w:rPr>
          <w:rFonts w:ascii="Cambria" w:hAnsi="Cambria"/>
          <w:b/>
          <w:sz w:val="26"/>
          <w:szCs w:val="26"/>
        </w:rPr>
        <w:t>4</w:t>
      </w:r>
      <w:r w:rsidRPr="00FC4886">
        <w:rPr>
          <w:rFonts w:ascii="Cambria" w:hAnsi="Cambria"/>
          <w:sz w:val="26"/>
          <w:szCs w:val="26"/>
        </w:rPr>
        <w:t>, ora</w:t>
      </w:r>
      <w:r w:rsidRPr="00FC4886">
        <w:rPr>
          <w:rFonts w:ascii="Cambria" w:hAnsi="Cambria"/>
          <w:b/>
          <w:sz w:val="26"/>
          <w:szCs w:val="26"/>
        </w:rPr>
        <w:t xml:space="preserve"> </w:t>
      </w:r>
      <w:r w:rsidR="00D2280B" w:rsidRPr="00FC4886">
        <w:rPr>
          <w:rFonts w:ascii="Cambria" w:hAnsi="Cambria"/>
          <w:b/>
          <w:sz w:val="26"/>
          <w:szCs w:val="26"/>
        </w:rPr>
        <w:t>13</w:t>
      </w:r>
      <w:r w:rsidR="0020771F" w:rsidRPr="00FC4886">
        <w:rPr>
          <w:rFonts w:ascii="Cambria" w:hAnsi="Cambria"/>
          <w:b/>
          <w:sz w:val="26"/>
          <w:szCs w:val="26"/>
        </w:rPr>
        <w:t>.0</w:t>
      </w:r>
      <w:r w:rsidR="00560FEC" w:rsidRPr="00FC4886">
        <w:rPr>
          <w:rFonts w:ascii="Cambria" w:hAnsi="Cambria"/>
          <w:b/>
          <w:sz w:val="26"/>
          <w:szCs w:val="26"/>
        </w:rPr>
        <w:t>0</w:t>
      </w:r>
      <w:r w:rsidRPr="00FC4886">
        <w:rPr>
          <w:rFonts w:ascii="Cambria" w:hAnsi="Cambria"/>
          <w:b/>
          <w:sz w:val="26"/>
          <w:szCs w:val="26"/>
        </w:rPr>
        <w:t>,</w:t>
      </w:r>
      <w:r w:rsidRPr="00FC4886">
        <w:rPr>
          <w:rFonts w:ascii="Cambria" w:hAnsi="Cambria"/>
          <w:sz w:val="26"/>
          <w:szCs w:val="26"/>
        </w:rPr>
        <w:t xml:space="preserve"> în sala </w:t>
      </w:r>
      <w:r w:rsidR="00FC4886" w:rsidRPr="00FC4886">
        <w:rPr>
          <w:rFonts w:ascii="Cambria" w:hAnsi="Cambria"/>
          <w:b/>
          <w:sz w:val="26"/>
          <w:szCs w:val="26"/>
        </w:rPr>
        <w:t>8402</w:t>
      </w:r>
      <w:r w:rsidRPr="00FC4886">
        <w:rPr>
          <w:rFonts w:ascii="Cambria" w:hAnsi="Cambria"/>
          <w:sz w:val="26"/>
          <w:szCs w:val="26"/>
        </w:rPr>
        <w:t xml:space="preserve">, </w:t>
      </w:r>
      <w:r w:rsidR="005A74D0" w:rsidRPr="00FC4886">
        <w:rPr>
          <w:rFonts w:ascii="Cambria" w:hAnsi="Cambria"/>
          <w:sz w:val="26"/>
          <w:szCs w:val="26"/>
        </w:rPr>
        <w:t>domnul</w:t>
      </w:r>
      <w:r w:rsidR="00997136" w:rsidRPr="00FC4886">
        <w:rPr>
          <w:rFonts w:ascii="Cambria" w:hAnsi="Cambria"/>
          <w:sz w:val="26"/>
          <w:szCs w:val="26"/>
        </w:rPr>
        <w:t xml:space="preserve"> </w:t>
      </w:r>
      <w:r w:rsidR="00DD1FFC" w:rsidRPr="00FC4886">
        <w:rPr>
          <w:rFonts w:ascii="Cambria" w:hAnsi="Cambria"/>
          <w:b/>
          <w:sz w:val="26"/>
          <w:szCs w:val="26"/>
        </w:rPr>
        <w:t>RADOVICI R F MIHAI – CHRISTOPHER - MARIAN</w:t>
      </w:r>
      <w:r w:rsidR="00537501" w:rsidRPr="00FC4886">
        <w:rPr>
          <w:rFonts w:ascii="Cambria" w:hAnsi="Cambria"/>
          <w:b/>
          <w:sz w:val="26"/>
          <w:szCs w:val="26"/>
        </w:rPr>
        <w:t xml:space="preserve"> </w:t>
      </w:r>
      <w:r w:rsidRPr="00FC4886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C4886">
        <w:rPr>
          <w:rFonts w:ascii="Cambria" w:hAnsi="Cambria"/>
          <w:b/>
          <w:sz w:val="26"/>
          <w:szCs w:val="26"/>
        </w:rPr>
        <w:t>”</w:t>
      </w:r>
      <w:r w:rsidR="00D2280B" w:rsidRPr="00FC4886">
        <w:rPr>
          <w:rFonts w:ascii="Cambria" w:hAnsi="Cambria"/>
          <w:b/>
          <w:i/>
        </w:rPr>
        <w:t xml:space="preserve"> </w:t>
      </w:r>
      <w:r w:rsidR="00DD1FFC" w:rsidRPr="00FC4886">
        <w:rPr>
          <w:rFonts w:ascii="Cambria" w:hAnsi="Cambria"/>
          <w:b/>
          <w:i/>
          <w:sz w:val="26"/>
          <w:szCs w:val="26"/>
        </w:rPr>
        <w:t>SECURITATEA ECONOMICO-SOCIALĂ A UE, NATO ȘI A ROMÂNIEI ÎN CONTEXTUL NOILOR AMENINȚĂRI</w:t>
      </w:r>
      <w:r w:rsidR="00531B94" w:rsidRPr="00FC4886">
        <w:rPr>
          <w:rFonts w:ascii="Cambria" w:hAnsi="Cambria"/>
          <w:b/>
          <w:sz w:val="26"/>
          <w:szCs w:val="26"/>
        </w:rPr>
        <w:t>”</w:t>
      </w:r>
      <w:r w:rsidRPr="00FC4886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C4886">
        <w:rPr>
          <w:rFonts w:ascii="Cambria" w:hAnsi="Cambria"/>
          <w:b/>
          <w:sz w:val="26"/>
          <w:szCs w:val="26"/>
        </w:rPr>
        <w:t xml:space="preserve">DOCTOR </w:t>
      </w:r>
      <w:r w:rsidRPr="00FC4886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 w:rsidRPr="00FC4886">
        <w:rPr>
          <w:rFonts w:ascii="Cambria" w:hAnsi="Cambria"/>
          <w:sz w:val="26"/>
          <w:szCs w:val="26"/>
        </w:rPr>
        <w:t>ECONOMICE</w:t>
      </w:r>
      <w:r w:rsidRPr="00FC4886">
        <w:rPr>
          <w:rFonts w:ascii="Cambria" w:hAnsi="Cambria"/>
          <w:sz w:val="26"/>
          <w:szCs w:val="26"/>
        </w:rPr>
        <w:t xml:space="preserve">, domeniul de doctorat </w:t>
      </w:r>
      <w:r w:rsidR="00DD1FFC" w:rsidRPr="00FC4886">
        <w:rPr>
          <w:rFonts w:ascii="Cambria" w:hAnsi="Cambria"/>
          <w:b/>
          <w:sz w:val="26"/>
          <w:szCs w:val="26"/>
        </w:rPr>
        <w:t>ECONOMIE</w:t>
      </w:r>
      <w:r w:rsidR="00DD1FFC" w:rsidRPr="00DD1FFC">
        <w:rPr>
          <w:rFonts w:ascii="Cambria" w:hAnsi="Cambria"/>
          <w:b/>
          <w:sz w:val="26"/>
          <w:szCs w:val="26"/>
        </w:rPr>
        <w:t xml:space="preserve"> ȘI AFACERI INTERNAȚIONALE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DD1FFC" w:rsidRPr="00DD1FFC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>.</w:t>
      </w:r>
    </w:p>
    <w:p w:rsidR="00E432C7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DD1FFC">
        <w:rPr>
          <w:rFonts w:ascii="Cambria" w:hAnsi="Cambria"/>
          <w:b/>
          <w:sz w:val="26"/>
          <w:szCs w:val="26"/>
        </w:rPr>
        <w:t>149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DD1FFC">
        <w:rPr>
          <w:rFonts w:ascii="Cambria" w:hAnsi="Cambria"/>
          <w:b/>
          <w:sz w:val="26"/>
          <w:szCs w:val="26"/>
        </w:rPr>
        <w:t>04</w:t>
      </w:r>
      <w:r w:rsidR="004A1228">
        <w:rPr>
          <w:rFonts w:ascii="Cambria" w:hAnsi="Cambria"/>
          <w:b/>
          <w:sz w:val="26"/>
          <w:szCs w:val="26"/>
        </w:rPr>
        <w:t>.</w:t>
      </w:r>
      <w:r w:rsidR="00DD1FFC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DD1FFC" w:rsidRDefault="00DD1FFC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394"/>
        <w:gridCol w:w="1417"/>
      </w:tblGrid>
      <w:tr w:rsidR="00DD1FFC" w:rsidRPr="001D38FC" w:rsidTr="00E03B61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Ilie Anca Gabriela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DD1FFC" w:rsidRPr="001D38FC" w:rsidTr="00E03B61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Ifrim Mihaela 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1FFC" w:rsidRPr="006411C7" w:rsidRDefault="00DD1FFC" w:rsidP="00E03B61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auto"/>
                <w:sz w:val="22"/>
                <w:szCs w:val="22"/>
                <w:lang w:val="ro-RO" w:eastAsia="ro-RO"/>
              </w:rPr>
            </w:pPr>
            <w:proofErr w:type="spellStart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Universitatea</w:t>
            </w:r>
            <w:proofErr w:type="spellEnd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Alexandru</w:t>
            </w:r>
            <w:proofErr w:type="spellEnd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Ioan</w:t>
            </w:r>
            <w:proofErr w:type="spellEnd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Cuza</w:t>
            </w:r>
            <w:proofErr w:type="spellEnd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din </w:t>
            </w:r>
            <w:proofErr w:type="spellStart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Iași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D1FFC" w:rsidRPr="001D38FC" w:rsidTr="00E03B61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Manolică Adriana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1FFC" w:rsidRPr="006E012A" w:rsidRDefault="00DD1FFC" w:rsidP="00E03B61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6411C7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417" w:type="dxa"/>
            <w:shd w:val="clear" w:color="auto" w:fill="auto"/>
          </w:tcPr>
          <w:p w:rsidR="00DD1FFC" w:rsidRPr="001D38FC" w:rsidRDefault="00DD1FFC" w:rsidP="00E03B61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D1FFC" w:rsidRPr="001D38FC" w:rsidTr="00E03B61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Bălășoiu Narciz 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:rsidR="00DD1FFC" w:rsidRPr="001D38FC" w:rsidRDefault="00DD1FFC" w:rsidP="00E03B61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D1FFC" w:rsidRPr="001D38FC" w:rsidTr="00E03B61">
        <w:tc>
          <w:tcPr>
            <w:tcW w:w="4112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Mușetescu Radu – Cristian 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1FFC" w:rsidRPr="001D38FC" w:rsidRDefault="00DD1FFC" w:rsidP="00E03B6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592AAF" w:rsidRDefault="00592AAF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3E6F5F">
        <w:rPr>
          <w:rFonts w:ascii="Cambria" w:hAnsi="Cambria"/>
        </w:rPr>
        <w:t>Data publicării</w:t>
      </w:r>
      <w:r w:rsidR="00997136" w:rsidRPr="003E6F5F">
        <w:rPr>
          <w:rFonts w:ascii="Cambria" w:hAnsi="Cambria"/>
        </w:rPr>
        <w:t xml:space="preserve"> anunțului </w:t>
      </w:r>
      <w:r w:rsidR="003E6F5F" w:rsidRPr="003E6F5F">
        <w:rPr>
          <w:rFonts w:ascii="Cambria" w:hAnsi="Cambria"/>
        </w:rPr>
        <w:t>05</w:t>
      </w:r>
      <w:r w:rsidR="00C53910" w:rsidRPr="003E6F5F">
        <w:rPr>
          <w:rFonts w:ascii="Cambria" w:hAnsi="Cambria"/>
        </w:rPr>
        <w:t>.</w:t>
      </w:r>
      <w:r w:rsidR="00592AAF" w:rsidRPr="003E6F5F">
        <w:rPr>
          <w:rFonts w:ascii="Cambria" w:hAnsi="Cambria"/>
        </w:rPr>
        <w:t>09</w:t>
      </w:r>
      <w:r w:rsidR="00C53910" w:rsidRPr="003E6F5F">
        <w:rPr>
          <w:rFonts w:ascii="Cambria" w:hAnsi="Cambria"/>
        </w:rPr>
        <w:t>.</w:t>
      </w:r>
      <w:r w:rsidR="0091157A" w:rsidRPr="003E6F5F">
        <w:rPr>
          <w:rFonts w:ascii="Cambria" w:hAnsi="Cambria"/>
        </w:rPr>
        <w:t>2024</w:t>
      </w:r>
      <w:bookmarkStart w:id="0" w:name="_GoBack"/>
      <w:bookmarkEnd w:id="0"/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42" w:rsidRDefault="00C97142" w:rsidP="002C366D">
      <w:r>
        <w:separator/>
      </w:r>
    </w:p>
  </w:endnote>
  <w:endnote w:type="continuationSeparator" w:id="0">
    <w:p w:rsidR="00C97142" w:rsidRDefault="00C97142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42" w:rsidRDefault="00C97142" w:rsidP="002C366D">
      <w:r>
        <w:separator/>
      </w:r>
    </w:p>
  </w:footnote>
  <w:footnote w:type="continuationSeparator" w:id="0">
    <w:p w:rsidR="00C97142" w:rsidRDefault="00C97142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25F60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0C6D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0CFF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6F5F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805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2AAF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954AB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97142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280B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1FFC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4886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BCB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2A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0313-2E11-4FC0-A981-697D1845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353</cp:revision>
  <cp:lastPrinted>2024-09-05T09:21:00Z</cp:lastPrinted>
  <dcterms:created xsi:type="dcterms:W3CDTF">2021-05-17T11:09:00Z</dcterms:created>
  <dcterms:modified xsi:type="dcterms:W3CDTF">2024-09-05T09:22:00Z</dcterms:modified>
</cp:coreProperties>
</file>